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9A" w:rsidRDefault="003F388E" w:rsidP="00D94E89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3F388E">
        <w:rPr>
          <w:rFonts w:ascii="PT Astra Serif" w:hAnsi="PT Astra Serif"/>
          <w:sz w:val="28"/>
          <w:szCs w:val="28"/>
        </w:rPr>
        <w:t>История коррупции</w:t>
      </w:r>
      <w:r>
        <w:rPr>
          <w:rFonts w:ascii="PT Astra Serif" w:hAnsi="PT Astra Serif"/>
          <w:sz w:val="28"/>
          <w:szCs w:val="28"/>
        </w:rPr>
        <w:t xml:space="preserve"> в России</w:t>
      </w:r>
      <w:bookmarkStart w:id="0" w:name="_GoBack"/>
      <w:bookmarkEnd w:id="0"/>
    </w:p>
    <w:p w:rsidR="003F388E" w:rsidRPr="003F388E" w:rsidRDefault="003F388E" w:rsidP="00D94E89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4297A" w:rsidRDefault="0054297A" w:rsidP="00D94E8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4297A">
        <w:rPr>
          <w:rFonts w:ascii="PT Astra Serif" w:hAnsi="PT Astra Serif"/>
          <w:sz w:val="28"/>
          <w:szCs w:val="28"/>
        </w:rPr>
        <w:t xml:space="preserve"> </w:t>
      </w:r>
      <w:r w:rsidR="00A13E9A" w:rsidRPr="0054297A">
        <w:rPr>
          <w:rFonts w:ascii="PT Astra Serif" w:hAnsi="PT Astra Serif"/>
          <w:sz w:val="28"/>
          <w:szCs w:val="28"/>
        </w:rPr>
        <w:t xml:space="preserve">Коррупция не является собственно российским изобретением. Нет ни одной свободной от нее страны. Коррупция сопровождает государство на протяжении всей его истории. Она была известна в глубокой древности государствам Китая, Египта, Греции. </w:t>
      </w:r>
    </w:p>
    <w:p w:rsidR="0054297A" w:rsidRPr="0054297A" w:rsidRDefault="0054297A" w:rsidP="00D94E8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4297A">
        <w:rPr>
          <w:rFonts w:ascii="PT Astra Serif" w:hAnsi="PT Astra Serif"/>
          <w:sz w:val="28"/>
          <w:szCs w:val="28"/>
        </w:rPr>
        <w:t xml:space="preserve">Впервые </w:t>
      </w:r>
      <w:r w:rsidR="007D34C8">
        <w:rPr>
          <w:rFonts w:ascii="PT Astra Serif" w:hAnsi="PT Astra Serif"/>
          <w:sz w:val="28"/>
          <w:szCs w:val="28"/>
        </w:rPr>
        <w:t xml:space="preserve">в России </w:t>
      </w:r>
      <w:proofErr w:type="gramStart"/>
      <w:r w:rsidRPr="0054297A">
        <w:rPr>
          <w:rFonts w:ascii="PT Astra Serif" w:hAnsi="PT Astra Serif"/>
          <w:sz w:val="28"/>
          <w:szCs w:val="28"/>
        </w:rPr>
        <w:t>посул</w:t>
      </w:r>
      <w:proofErr w:type="gramEnd"/>
      <w:r w:rsidRPr="0054297A">
        <w:rPr>
          <w:rFonts w:ascii="PT Astra Serif" w:hAnsi="PT Astra Serif"/>
          <w:sz w:val="28"/>
          <w:szCs w:val="28"/>
        </w:rPr>
        <w:t xml:space="preserve"> (взятка) квалифицируется как противозаконное деяние в Двинской уставной грамоте 1398 года и последующих Судебниках, но более как амора</w:t>
      </w:r>
      <w:r>
        <w:rPr>
          <w:rFonts w:ascii="PT Astra Serif" w:hAnsi="PT Astra Serif"/>
          <w:sz w:val="28"/>
          <w:szCs w:val="28"/>
        </w:rPr>
        <w:t>льный и богопротивный поступок.</w:t>
      </w:r>
    </w:p>
    <w:p w:rsidR="00A13E9A" w:rsidRPr="0054297A" w:rsidRDefault="002962BA" w:rsidP="00D94E8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4297A">
        <w:rPr>
          <w:rFonts w:ascii="PT Astra Serif" w:hAnsi="PT Astra Serif"/>
          <w:sz w:val="28"/>
          <w:szCs w:val="28"/>
        </w:rPr>
        <w:t>При правлении Ивана IV такое правонарушение как взяточничество уже рассматривалось как преступление, за которое</w:t>
      </w:r>
      <w:r w:rsidR="00D94E89">
        <w:rPr>
          <w:rFonts w:ascii="PT Astra Serif" w:hAnsi="PT Astra Serif"/>
          <w:sz w:val="28"/>
          <w:szCs w:val="28"/>
        </w:rPr>
        <w:t>,</w:t>
      </w:r>
      <w:r w:rsidRPr="0054297A">
        <w:rPr>
          <w:rFonts w:ascii="PT Astra Serif" w:hAnsi="PT Astra Serif"/>
          <w:sz w:val="28"/>
          <w:szCs w:val="28"/>
        </w:rPr>
        <w:t xml:space="preserve"> как указано в Судебнике 1559 года</w:t>
      </w:r>
      <w:r w:rsidR="00D94E89">
        <w:rPr>
          <w:rFonts w:ascii="PT Astra Serif" w:hAnsi="PT Astra Serif"/>
          <w:sz w:val="28"/>
          <w:szCs w:val="28"/>
        </w:rPr>
        <w:t>,</w:t>
      </w:r>
      <w:r w:rsidRPr="0054297A">
        <w:rPr>
          <w:rFonts w:ascii="PT Astra Serif" w:hAnsi="PT Astra Serif"/>
          <w:sz w:val="28"/>
          <w:szCs w:val="28"/>
        </w:rPr>
        <w:t xml:space="preserve">  назначались достаточно суровые наказания. Осужд</w:t>
      </w:r>
      <w:r w:rsidR="00D94E89">
        <w:rPr>
          <w:rFonts w:ascii="PT Astra Serif" w:hAnsi="PT Astra Serif"/>
          <w:sz w:val="28"/>
          <w:szCs w:val="28"/>
        </w:rPr>
        <w:t>е</w:t>
      </w:r>
      <w:r w:rsidRPr="0054297A">
        <w:rPr>
          <w:rFonts w:ascii="PT Astra Serif" w:hAnsi="PT Astra Serif"/>
          <w:sz w:val="28"/>
          <w:szCs w:val="28"/>
        </w:rPr>
        <w:t>нные за взяточничество преступники приговаривались к штрафам, публичным поркам, заключениям в остроги, и даже самому суровому наказанию во все времена – смертной казни.</w:t>
      </w:r>
    </w:p>
    <w:p w:rsidR="007318C6" w:rsidRPr="0054297A" w:rsidRDefault="00AF5775" w:rsidP="00D94E8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4297A">
        <w:rPr>
          <w:rFonts w:ascii="PT Astra Serif" w:hAnsi="PT Astra Serif"/>
          <w:sz w:val="28"/>
          <w:szCs w:val="28"/>
        </w:rPr>
        <w:t xml:space="preserve">При Петре I это становится субъектом полицейского преследования, причем всех - получателей, </w:t>
      </w:r>
      <w:proofErr w:type="spellStart"/>
      <w:r w:rsidRPr="0054297A">
        <w:rPr>
          <w:rFonts w:ascii="PT Astra Serif" w:hAnsi="PT Astra Serif"/>
          <w:sz w:val="28"/>
          <w:szCs w:val="28"/>
        </w:rPr>
        <w:t>давателей</w:t>
      </w:r>
      <w:proofErr w:type="spellEnd"/>
      <w:r w:rsidRPr="0054297A">
        <w:rPr>
          <w:rFonts w:ascii="PT Astra Serif" w:hAnsi="PT Astra Serif"/>
          <w:sz w:val="28"/>
          <w:szCs w:val="28"/>
        </w:rPr>
        <w:t xml:space="preserve">, недоносителей. Указ Петра I                          «О запрещении лицам, состоящим на службе, брать </w:t>
      </w:r>
      <w:proofErr w:type="gramStart"/>
      <w:r w:rsidRPr="0054297A">
        <w:rPr>
          <w:rFonts w:ascii="PT Astra Serif" w:hAnsi="PT Astra Serif"/>
          <w:sz w:val="28"/>
          <w:szCs w:val="28"/>
        </w:rPr>
        <w:t>посулы</w:t>
      </w:r>
      <w:proofErr w:type="gramEnd"/>
      <w:r w:rsidRPr="0054297A">
        <w:rPr>
          <w:rFonts w:ascii="PT Astra Serif" w:hAnsi="PT Astra Serif"/>
          <w:sz w:val="28"/>
          <w:szCs w:val="28"/>
        </w:rPr>
        <w:t xml:space="preserve"> и подряды» с предписанием довольствоваться положенным жалованием, был подписан               23.12.1714 – более 300-х ле</w:t>
      </w:r>
      <w:r>
        <w:rPr>
          <w:rFonts w:ascii="PT Astra Serif" w:hAnsi="PT Astra Serif"/>
          <w:sz w:val="28"/>
          <w:szCs w:val="28"/>
        </w:rPr>
        <w:t xml:space="preserve">т назад. </w:t>
      </w:r>
      <w:r w:rsidR="00A13E9A" w:rsidRPr="0054297A">
        <w:rPr>
          <w:rFonts w:ascii="PT Astra Serif" w:hAnsi="PT Astra Serif"/>
          <w:sz w:val="28"/>
          <w:szCs w:val="28"/>
        </w:rPr>
        <w:t>Петром I поощрялись доносы обычных граждан о коррупции, гражданину правдоискателю, если его донос имел под собой основ</w:t>
      </w:r>
      <w:r>
        <w:rPr>
          <w:rFonts w:ascii="PT Astra Serif" w:hAnsi="PT Astra Serif"/>
          <w:sz w:val="28"/>
          <w:szCs w:val="28"/>
        </w:rPr>
        <w:t xml:space="preserve">ания, полагались 25 процентов от общей суммы. </w:t>
      </w:r>
    </w:p>
    <w:p w:rsidR="00AF5775" w:rsidRDefault="00A13E9A" w:rsidP="00D94E8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4297A">
        <w:rPr>
          <w:rFonts w:ascii="PT Astra Serif" w:hAnsi="PT Astra Serif"/>
          <w:sz w:val="28"/>
          <w:szCs w:val="28"/>
        </w:rPr>
        <w:t xml:space="preserve">Однако после смерти Петра I система кормлений была восстановлена, а к фиксированному жалованию вернулась лишь Екатерина II. </w:t>
      </w:r>
      <w:r w:rsidR="007D34C8">
        <w:rPr>
          <w:rFonts w:ascii="PT Astra Serif" w:hAnsi="PT Astra Serif"/>
          <w:sz w:val="28"/>
          <w:szCs w:val="28"/>
        </w:rPr>
        <w:t xml:space="preserve">По мнению </w:t>
      </w:r>
      <w:proofErr w:type="gramStart"/>
      <w:r w:rsidR="007D34C8">
        <w:rPr>
          <w:rFonts w:ascii="PT Astra Serif" w:hAnsi="PT Astra Serif"/>
          <w:sz w:val="28"/>
          <w:szCs w:val="28"/>
        </w:rPr>
        <w:t>Екатерины</w:t>
      </w:r>
      <w:proofErr w:type="gramEnd"/>
      <w:r w:rsidR="007D34C8">
        <w:rPr>
          <w:rFonts w:ascii="PT Astra Serif" w:hAnsi="PT Astra Serif"/>
          <w:sz w:val="28"/>
          <w:szCs w:val="28"/>
        </w:rPr>
        <w:t xml:space="preserve"> особую опасность представляли незаконные поборы служащими, которые занимали высокие должности. </w:t>
      </w:r>
      <w:r w:rsidRPr="0054297A">
        <w:rPr>
          <w:rFonts w:ascii="PT Astra Serif" w:hAnsi="PT Astra Serif"/>
          <w:sz w:val="28"/>
          <w:szCs w:val="28"/>
        </w:rPr>
        <w:t>В ее бытность коррупция в России приобрела еще одну особенность – она стала тесно связанной с фаво</w:t>
      </w:r>
      <w:r w:rsidR="001F2CE9" w:rsidRPr="0054297A">
        <w:rPr>
          <w:rFonts w:ascii="PT Astra Serif" w:hAnsi="PT Astra Serif"/>
          <w:sz w:val="28"/>
          <w:szCs w:val="28"/>
        </w:rPr>
        <w:t xml:space="preserve">ритизмом. </w:t>
      </w:r>
      <w:r w:rsidR="007D34C8">
        <w:rPr>
          <w:rFonts w:ascii="PT Astra Serif" w:hAnsi="PT Astra Serif"/>
          <w:sz w:val="28"/>
          <w:szCs w:val="28"/>
        </w:rPr>
        <w:t>Антикоррупционные меры императрицы были более мягкими и не ставили целью ужесточить наказание за казнокрадство.</w:t>
      </w:r>
    </w:p>
    <w:p w:rsidR="001F2CE9" w:rsidRPr="0054297A" w:rsidRDefault="00A13E9A" w:rsidP="00D94E8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4297A">
        <w:rPr>
          <w:rFonts w:ascii="PT Astra Serif" w:hAnsi="PT Astra Serif"/>
          <w:sz w:val="28"/>
          <w:szCs w:val="28"/>
        </w:rPr>
        <w:t>Важной вехой борьбы с воровством на государственной службе стала созданная в правление Александра II система публикации имущественного положения чиновников империи. Периодически (как правило, раз в год) издавались специальные книги, доступные для широкой публики, где указывались сведения о с</w:t>
      </w:r>
      <w:r w:rsidR="00AF5775">
        <w:rPr>
          <w:rFonts w:ascii="PT Astra Serif" w:hAnsi="PT Astra Serif"/>
          <w:sz w:val="28"/>
          <w:szCs w:val="28"/>
        </w:rPr>
        <w:t>лужбе чиновника, его наградах, о</w:t>
      </w:r>
      <w:r w:rsidRPr="0054297A">
        <w:rPr>
          <w:rFonts w:ascii="PT Astra Serif" w:hAnsi="PT Astra Serif"/>
          <w:sz w:val="28"/>
          <w:szCs w:val="28"/>
        </w:rPr>
        <w:t xml:space="preserve"> поощрениях, его взысканиях и размере получаемого им жалования и наличии имущества. Причем имущество указывалось не только личное, но и «состоящее за женой», наследственное и приобретенное. Таким образом, по такому списку каждый мог сравнить декларируемое положение чиновника </w:t>
      </w:r>
      <w:proofErr w:type="gramStart"/>
      <w:r w:rsidRPr="0054297A">
        <w:rPr>
          <w:rFonts w:ascii="PT Astra Serif" w:hAnsi="PT Astra Serif"/>
          <w:sz w:val="28"/>
          <w:szCs w:val="28"/>
        </w:rPr>
        <w:t>с</w:t>
      </w:r>
      <w:proofErr w:type="gramEnd"/>
      <w:r w:rsidRPr="0054297A">
        <w:rPr>
          <w:rFonts w:ascii="PT Astra Serif" w:hAnsi="PT Astra Serif"/>
          <w:sz w:val="28"/>
          <w:szCs w:val="28"/>
        </w:rPr>
        <w:t xml:space="preserve"> реальным</w:t>
      </w:r>
      <w:r w:rsidR="001F2CE9" w:rsidRPr="0054297A">
        <w:rPr>
          <w:rFonts w:ascii="PT Astra Serif" w:hAnsi="PT Astra Serif"/>
          <w:sz w:val="28"/>
          <w:szCs w:val="28"/>
        </w:rPr>
        <w:t xml:space="preserve">. </w:t>
      </w:r>
    </w:p>
    <w:p w:rsidR="007318C6" w:rsidRDefault="007318C6" w:rsidP="00D94E8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4297A">
        <w:rPr>
          <w:rFonts w:ascii="PT Astra Serif" w:hAnsi="PT Astra Serif"/>
          <w:sz w:val="28"/>
          <w:szCs w:val="28"/>
        </w:rPr>
        <w:lastRenderedPageBreak/>
        <w:t>Сегодня можно сказать, что борьба с коррупцией все еще продолжается. Законы против взяточников постепенно ужесточаются, и реальные уголовные дела перед</w:t>
      </w:r>
      <w:r w:rsidR="00AF5775">
        <w:rPr>
          <w:rFonts w:ascii="PT Astra Serif" w:hAnsi="PT Astra Serif"/>
          <w:sz w:val="28"/>
          <w:szCs w:val="28"/>
        </w:rPr>
        <w:t xml:space="preserve">аются в суд. </w:t>
      </w:r>
      <w:r w:rsidRPr="0054297A">
        <w:rPr>
          <w:rFonts w:ascii="PT Astra Serif" w:hAnsi="PT Astra Serif"/>
          <w:sz w:val="28"/>
          <w:szCs w:val="28"/>
        </w:rPr>
        <w:t>Регулярно президент докладывает о принятых проектах и программах по борьбе с коррупцией и воровством.</w:t>
      </w:r>
    </w:p>
    <w:p w:rsidR="007D34C8" w:rsidRPr="007D34C8" w:rsidRDefault="007D34C8" w:rsidP="00D94E89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D34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рейтинге самых глобальных проблем почти каждого государства первое место возглавляет самое «трендовое» явление — коррупция. </w:t>
      </w:r>
      <w:r w:rsidRPr="007D34C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Это общечеловеческая проблема, а не только конкретной страны. </w:t>
      </w:r>
      <w:r w:rsidRPr="007D34C8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7D34C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орень коррупции в низкой морали и духовности людей.</w:t>
      </w:r>
    </w:p>
    <w:p w:rsidR="007D34C8" w:rsidRPr="007D34C8" w:rsidRDefault="007D34C8" w:rsidP="00D94E89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D34C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Коррупция прекратится тогда, когда произойдет переоценка ценностей.</w:t>
      </w:r>
    </w:p>
    <w:p w:rsidR="007D34C8" w:rsidRPr="0054297A" w:rsidRDefault="007D34C8" w:rsidP="00D94E8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8C6" w:rsidRPr="0054297A" w:rsidRDefault="007318C6" w:rsidP="00832473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7318C6" w:rsidRPr="0054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59"/>
    <w:rsid w:val="000863F1"/>
    <w:rsid w:val="00096A59"/>
    <w:rsid w:val="001F2CE9"/>
    <w:rsid w:val="002962BA"/>
    <w:rsid w:val="003F388E"/>
    <w:rsid w:val="0054297A"/>
    <w:rsid w:val="007318C6"/>
    <w:rsid w:val="00780B56"/>
    <w:rsid w:val="007D34C8"/>
    <w:rsid w:val="00832473"/>
    <w:rsid w:val="008B2683"/>
    <w:rsid w:val="00A13E9A"/>
    <w:rsid w:val="00AF5775"/>
    <w:rsid w:val="00D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Е.Н.</dc:creator>
  <cp:keywords/>
  <dc:description/>
  <cp:lastModifiedBy>Мирошникова Е.Н.</cp:lastModifiedBy>
  <cp:revision>8</cp:revision>
  <dcterms:created xsi:type="dcterms:W3CDTF">2023-11-09T03:13:00Z</dcterms:created>
  <dcterms:modified xsi:type="dcterms:W3CDTF">2023-11-16T02:33:00Z</dcterms:modified>
</cp:coreProperties>
</file>